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D956D" w14:textId="77777777" w:rsidR="008751D5" w:rsidRDefault="008751D5" w:rsidP="00403CCE">
      <w:pPr>
        <w:jc w:val="center"/>
        <w:rPr>
          <w:b/>
          <w:bCs/>
          <w:sz w:val="28"/>
          <w:szCs w:val="28"/>
          <w:lang w:val="en-US"/>
        </w:rPr>
      </w:pPr>
    </w:p>
    <w:p w14:paraId="6B57E23A" w14:textId="6478ACE4" w:rsidR="00532DD2" w:rsidRPr="00F356AA" w:rsidRDefault="00EB3313" w:rsidP="00F356AA">
      <w:pPr>
        <w:pStyle w:val="Title"/>
        <w:rPr>
          <w:lang w:val="en-US"/>
        </w:rPr>
      </w:pPr>
      <w:r w:rsidRPr="00F356AA">
        <w:rPr>
          <w:lang w:val="en-US"/>
        </w:rPr>
        <w:t>V</w:t>
      </w:r>
      <w:r w:rsidR="00403CCE" w:rsidRPr="00F356AA">
        <w:rPr>
          <w:lang w:val="en-US"/>
        </w:rPr>
        <w:t>OLUNTEER AND/OR SOCIAL/HUMAN SERVICE WORK EXPERIENCE</w:t>
      </w:r>
    </w:p>
    <w:p w14:paraId="2F2278F2" w14:textId="77777777" w:rsidR="00403CCE" w:rsidRPr="00F356AA" w:rsidRDefault="00403CCE">
      <w:pPr>
        <w:rPr>
          <w:sz w:val="24"/>
          <w:szCs w:val="24"/>
          <w:lang w:val="en-US"/>
        </w:rPr>
      </w:pPr>
    </w:p>
    <w:p w14:paraId="7A767407" w14:textId="348A0D06" w:rsidR="00067EA2" w:rsidRPr="00F356AA" w:rsidRDefault="00067EA2" w:rsidP="00F356AA">
      <w:pPr>
        <w:pStyle w:val="Heading1"/>
        <w:rPr>
          <w:lang w:val="en-US"/>
        </w:rPr>
      </w:pPr>
      <w:r w:rsidRPr="00F356AA">
        <w:rPr>
          <w:lang w:val="en-US"/>
        </w:rPr>
        <w:t>Why do I need volunteer</w:t>
      </w:r>
      <w:r w:rsidR="00BA480A" w:rsidRPr="00F356AA">
        <w:rPr>
          <w:lang w:val="en-US"/>
        </w:rPr>
        <w:t>, placement</w:t>
      </w:r>
      <w:r w:rsidRPr="00F356AA">
        <w:rPr>
          <w:lang w:val="en-US"/>
        </w:rPr>
        <w:t xml:space="preserve"> and/or work experience to apply to the School of Social Work BSW Program?</w:t>
      </w:r>
    </w:p>
    <w:p w14:paraId="4F4C67A9" w14:textId="02D1E88B" w:rsidR="00CC3488" w:rsidRPr="00F356AA" w:rsidRDefault="00CC3488">
      <w:p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>As part of the requirements for your social work degree you will have two field placements</w:t>
      </w:r>
      <w:r w:rsidR="00F51E40" w:rsidRPr="00F356AA">
        <w:rPr>
          <w:sz w:val="24"/>
          <w:szCs w:val="24"/>
          <w:lang w:val="en-US"/>
        </w:rPr>
        <w:t xml:space="preserve">. </w:t>
      </w:r>
      <w:r w:rsidRPr="00F356AA">
        <w:rPr>
          <w:sz w:val="24"/>
          <w:szCs w:val="24"/>
          <w:lang w:val="en-US"/>
        </w:rPr>
        <w:t xml:space="preserve">One in third year and one in fourth year (each </w:t>
      </w:r>
      <w:r w:rsidR="00BA480A" w:rsidRPr="00F356AA">
        <w:rPr>
          <w:sz w:val="24"/>
          <w:szCs w:val="24"/>
          <w:lang w:val="en-US"/>
        </w:rPr>
        <w:t xml:space="preserve">placement is </w:t>
      </w:r>
      <w:r w:rsidRPr="00F356AA">
        <w:rPr>
          <w:sz w:val="24"/>
          <w:szCs w:val="24"/>
          <w:lang w:val="en-US"/>
        </w:rPr>
        <w:t>390 hours)</w:t>
      </w:r>
      <w:r w:rsidR="00F51E40" w:rsidRPr="00F356AA">
        <w:rPr>
          <w:sz w:val="24"/>
          <w:szCs w:val="24"/>
          <w:lang w:val="en-US"/>
        </w:rPr>
        <w:t xml:space="preserve">. </w:t>
      </w:r>
      <w:r w:rsidR="00BA480A" w:rsidRPr="00F356AA">
        <w:rPr>
          <w:sz w:val="24"/>
          <w:szCs w:val="24"/>
          <w:lang w:val="en-US"/>
        </w:rPr>
        <w:t>To</w:t>
      </w:r>
      <w:r w:rsidRPr="00F356AA">
        <w:rPr>
          <w:sz w:val="24"/>
          <w:szCs w:val="24"/>
          <w:lang w:val="en-US"/>
        </w:rPr>
        <w:t xml:space="preserve"> be successful in these environments it is </w:t>
      </w:r>
      <w:r w:rsidR="008751D5" w:rsidRPr="00F356AA">
        <w:rPr>
          <w:sz w:val="24"/>
          <w:szCs w:val="24"/>
          <w:lang w:val="en-US"/>
        </w:rPr>
        <w:t xml:space="preserve">important </w:t>
      </w:r>
      <w:r w:rsidRPr="00F356AA">
        <w:rPr>
          <w:sz w:val="24"/>
          <w:szCs w:val="24"/>
          <w:lang w:val="en-US"/>
        </w:rPr>
        <w:t>that students entering the</w:t>
      </w:r>
      <w:r w:rsidR="00D54D2F" w:rsidRPr="00F356AA">
        <w:rPr>
          <w:sz w:val="24"/>
          <w:szCs w:val="24"/>
          <w:lang w:val="en-US"/>
        </w:rPr>
        <w:t xml:space="preserve"> BSW</w:t>
      </w:r>
      <w:r w:rsidRPr="00F356AA">
        <w:rPr>
          <w:sz w:val="24"/>
          <w:szCs w:val="24"/>
          <w:lang w:val="en-US"/>
        </w:rPr>
        <w:t xml:space="preserve"> Program have</w:t>
      </w:r>
      <w:r w:rsidR="008751D5" w:rsidRPr="00F356AA">
        <w:rPr>
          <w:sz w:val="24"/>
          <w:szCs w:val="24"/>
          <w:lang w:val="en-US"/>
        </w:rPr>
        <w:t xml:space="preserve"> some</w:t>
      </w:r>
      <w:r w:rsidRPr="00F356AA">
        <w:rPr>
          <w:sz w:val="24"/>
          <w:szCs w:val="24"/>
          <w:lang w:val="en-US"/>
        </w:rPr>
        <w:t xml:space="preserve"> volunteer</w:t>
      </w:r>
      <w:r w:rsidR="00BA480A" w:rsidRPr="00F356AA">
        <w:rPr>
          <w:sz w:val="24"/>
          <w:szCs w:val="24"/>
          <w:lang w:val="en-US"/>
        </w:rPr>
        <w:t>, placement</w:t>
      </w:r>
      <w:r w:rsidRPr="00F356AA">
        <w:rPr>
          <w:sz w:val="24"/>
          <w:szCs w:val="24"/>
          <w:lang w:val="en-US"/>
        </w:rPr>
        <w:t xml:space="preserve"> and/or work experience in social service/human service settings.</w:t>
      </w:r>
    </w:p>
    <w:p w14:paraId="09794F3C" w14:textId="7127F183" w:rsidR="00067EA2" w:rsidRPr="00F356AA" w:rsidRDefault="00067EA2" w:rsidP="00F356AA">
      <w:pPr>
        <w:pStyle w:val="Heading1"/>
        <w:rPr>
          <w:lang w:val="en-US"/>
        </w:rPr>
      </w:pPr>
      <w:r w:rsidRPr="00F356AA">
        <w:rPr>
          <w:lang w:val="en-US"/>
        </w:rPr>
        <w:t>How many hours do I need to complete?</w:t>
      </w:r>
    </w:p>
    <w:p w14:paraId="711C7948" w14:textId="40C63C2F" w:rsidR="00EB3313" w:rsidRPr="00F356AA" w:rsidRDefault="00EB3313">
      <w:p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 xml:space="preserve">Applicants must have a minimum of </w:t>
      </w:r>
      <w:r w:rsidR="008728DE" w:rsidRPr="00F356AA">
        <w:rPr>
          <w:sz w:val="24"/>
          <w:szCs w:val="24"/>
          <w:lang w:val="en-US"/>
        </w:rPr>
        <w:t xml:space="preserve">50 </w:t>
      </w:r>
      <w:r w:rsidRPr="00F356AA">
        <w:rPr>
          <w:sz w:val="24"/>
          <w:szCs w:val="24"/>
          <w:lang w:val="en-US"/>
        </w:rPr>
        <w:t xml:space="preserve">hours of relevant volunteer </w:t>
      </w:r>
      <w:r w:rsidR="00CC3488" w:rsidRPr="00F356AA">
        <w:rPr>
          <w:sz w:val="24"/>
          <w:szCs w:val="24"/>
          <w:lang w:val="en-US"/>
        </w:rPr>
        <w:t>and/</w:t>
      </w:r>
      <w:r w:rsidRPr="00F356AA">
        <w:rPr>
          <w:sz w:val="24"/>
          <w:szCs w:val="24"/>
          <w:lang w:val="en-US"/>
        </w:rPr>
        <w:t xml:space="preserve">or work experience </w:t>
      </w:r>
      <w:r w:rsidR="004B1426" w:rsidRPr="00F356AA">
        <w:rPr>
          <w:sz w:val="24"/>
          <w:szCs w:val="24"/>
          <w:lang w:val="en-US"/>
        </w:rPr>
        <w:t xml:space="preserve">in </w:t>
      </w:r>
      <w:r w:rsidR="00764ACB" w:rsidRPr="00F356AA">
        <w:rPr>
          <w:sz w:val="24"/>
          <w:szCs w:val="24"/>
          <w:lang w:val="en-US"/>
        </w:rPr>
        <w:t xml:space="preserve">social/human services </w:t>
      </w:r>
      <w:r w:rsidR="004B1426" w:rsidRPr="00F356AA">
        <w:rPr>
          <w:sz w:val="24"/>
          <w:szCs w:val="24"/>
          <w:lang w:val="en-US"/>
        </w:rPr>
        <w:t xml:space="preserve">settings </w:t>
      </w:r>
      <w:r w:rsidR="00BA480A" w:rsidRPr="00F356AA">
        <w:rPr>
          <w:sz w:val="24"/>
          <w:szCs w:val="24"/>
          <w:lang w:val="en-US"/>
        </w:rPr>
        <w:t>to</w:t>
      </w:r>
      <w:r w:rsidRPr="00F356AA">
        <w:rPr>
          <w:sz w:val="24"/>
          <w:szCs w:val="24"/>
          <w:lang w:val="en-US"/>
        </w:rPr>
        <w:t xml:space="preserve"> be considered for admission</w:t>
      </w:r>
      <w:r w:rsidR="00F51E40" w:rsidRPr="00F356AA">
        <w:rPr>
          <w:sz w:val="24"/>
          <w:szCs w:val="24"/>
          <w:lang w:val="en-US"/>
        </w:rPr>
        <w:t xml:space="preserve">. </w:t>
      </w:r>
      <w:r w:rsidRPr="00F356AA">
        <w:rPr>
          <w:sz w:val="24"/>
          <w:szCs w:val="24"/>
          <w:lang w:val="en-US"/>
        </w:rPr>
        <w:t>M</w:t>
      </w:r>
      <w:r w:rsidR="00764ACB" w:rsidRPr="00F356AA">
        <w:rPr>
          <w:sz w:val="24"/>
          <w:szCs w:val="24"/>
          <w:lang w:val="en-US"/>
        </w:rPr>
        <w:t>any</w:t>
      </w:r>
      <w:r w:rsidR="00777035" w:rsidRPr="00F356AA">
        <w:rPr>
          <w:sz w:val="24"/>
          <w:szCs w:val="24"/>
          <w:lang w:val="en-US"/>
        </w:rPr>
        <w:t xml:space="preserve"> </w:t>
      </w:r>
      <w:r w:rsidRPr="00F356AA">
        <w:rPr>
          <w:sz w:val="24"/>
          <w:szCs w:val="24"/>
          <w:lang w:val="en-US"/>
        </w:rPr>
        <w:t>applican</w:t>
      </w:r>
      <w:r w:rsidR="00764ACB" w:rsidRPr="00F356AA">
        <w:rPr>
          <w:sz w:val="24"/>
          <w:szCs w:val="24"/>
          <w:lang w:val="en-US"/>
        </w:rPr>
        <w:t>t</w:t>
      </w:r>
      <w:r w:rsidRPr="00F356AA">
        <w:rPr>
          <w:sz w:val="24"/>
          <w:szCs w:val="24"/>
          <w:lang w:val="en-US"/>
        </w:rPr>
        <w:t xml:space="preserve">s </w:t>
      </w:r>
      <w:r w:rsidR="004B1426" w:rsidRPr="00F356AA">
        <w:rPr>
          <w:sz w:val="24"/>
          <w:szCs w:val="24"/>
          <w:lang w:val="en-US"/>
        </w:rPr>
        <w:t xml:space="preserve">will </w:t>
      </w:r>
      <w:r w:rsidRPr="00F356AA">
        <w:rPr>
          <w:sz w:val="24"/>
          <w:szCs w:val="24"/>
          <w:lang w:val="en-US"/>
        </w:rPr>
        <w:t>exceed this minimum</w:t>
      </w:r>
      <w:r w:rsidR="00F51E40" w:rsidRPr="00F356AA">
        <w:rPr>
          <w:sz w:val="24"/>
          <w:szCs w:val="24"/>
          <w:lang w:val="en-US"/>
        </w:rPr>
        <w:t xml:space="preserve">. </w:t>
      </w:r>
      <w:r w:rsidR="008728DE" w:rsidRPr="00F356AA">
        <w:rPr>
          <w:sz w:val="24"/>
          <w:szCs w:val="24"/>
          <w:lang w:val="en-US"/>
        </w:rPr>
        <w:t>A</w:t>
      </w:r>
      <w:r w:rsidR="00B725CE" w:rsidRPr="00F356AA">
        <w:rPr>
          <w:sz w:val="24"/>
          <w:szCs w:val="24"/>
          <w:lang w:val="en-US"/>
        </w:rPr>
        <w:t>n</w:t>
      </w:r>
      <w:r w:rsidR="008728DE" w:rsidRPr="00F356AA">
        <w:rPr>
          <w:sz w:val="24"/>
          <w:szCs w:val="24"/>
          <w:lang w:val="en-US"/>
        </w:rPr>
        <w:t xml:space="preserve"> additional 50 hours must be completed before </w:t>
      </w:r>
      <w:proofErr w:type="gramStart"/>
      <w:r w:rsidR="008728DE" w:rsidRPr="00F356AA">
        <w:rPr>
          <w:sz w:val="24"/>
          <w:szCs w:val="24"/>
          <w:lang w:val="en-US"/>
        </w:rPr>
        <w:t>first</w:t>
      </w:r>
      <w:proofErr w:type="gramEnd"/>
      <w:r w:rsidR="00F356AA">
        <w:rPr>
          <w:sz w:val="24"/>
          <w:szCs w:val="24"/>
          <w:lang w:val="en-US"/>
        </w:rPr>
        <w:t xml:space="preserve"> BSW program</w:t>
      </w:r>
      <w:r w:rsidR="008728DE" w:rsidRPr="00F356AA">
        <w:rPr>
          <w:sz w:val="24"/>
          <w:szCs w:val="24"/>
          <w:lang w:val="en-US"/>
        </w:rPr>
        <w:t xml:space="preserve"> placement</w:t>
      </w:r>
      <w:r w:rsidR="00F51E40" w:rsidRPr="00F356AA">
        <w:rPr>
          <w:sz w:val="24"/>
          <w:szCs w:val="24"/>
          <w:lang w:val="en-US"/>
        </w:rPr>
        <w:t xml:space="preserve">. </w:t>
      </w:r>
    </w:p>
    <w:p w14:paraId="7AC154E0" w14:textId="282E3BF7" w:rsidR="00067EA2" w:rsidRPr="00F356AA" w:rsidRDefault="00067EA2" w:rsidP="00F356AA">
      <w:pPr>
        <w:pStyle w:val="Heading1"/>
        <w:rPr>
          <w:lang w:val="en-US"/>
        </w:rPr>
      </w:pPr>
      <w:r w:rsidRPr="00F356AA">
        <w:rPr>
          <w:lang w:val="en-US"/>
        </w:rPr>
        <w:t>What kind of experiences are considered relevant?</w:t>
      </w:r>
    </w:p>
    <w:p w14:paraId="4F5115B9" w14:textId="19C44643" w:rsidR="00C34E30" w:rsidRPr="00F356AA" w:rsidRDefault="00EB3313" w:rsidP="00C34E30">
      <w:p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>The experience</w:t>
      </w:r>
      <w:r w:rsidR="00CC3488" w:rsidRPr="00F356AA">
        <w:rPr>
          <w:sz w:val="24"/>
          <w:szCs w:val="24"/>
          <w:lang w:val="en-US"/>
        </w:rPr>
        <w:t>s</w:t>
      </w:r>
      <w:r w:rsidRPr="00F356AA">
        <w:rPr>
          <w:sz w:val="24"/>
          <w:szCs w:val="24"/>
          <w:lang w:val="en-US"/>
        </w:rPr>
        <w:t xml:space="preserve"> should focus on social service</w:t>
      </w:r>
      <w:r w:rsidR="00CC3488" w:rsidRPr="00F356AA">
        <w:rPr>
          <w:sz w:val="24"/>
          <w:szCs w:val="24"/>
          <w:lang w:val="en-US"/>
        </w:rPr>
        <w:t xml:space="preserve">/human </w:t>
      </w:r>
      <w:r w:rsidR="00BA480A" w:rsidRPr="00F356AA">
        <w:rPr>
          <w:sz w:val="24"/>
          <w:szCs w:val="24"/>
          <w:lang w:val="en-US"/>
        </w:rPr>
        <w:t>service-related</w:t>
      </w:r>
      <w:r w:rsidRPr="00F356AA">
        <w:rPr>
          <w:sz w:val="24"/>
          <w:szCs w:val="24"/>
          <w:lang w:val="en-US"/>
        </w:rPr>
        <w:t xml:space="preserve"> activities and have direct and ongoing contact with </w:t>
      </w:r>
      <w:r w:rsidR="00D54D2F" w:rsidRPr="00F356AA">
        <w:rPr>
          <w:sz w:val="24"/>
          <w:szCs w:val="24"/>
          <w:lang w:val="en-US"/>
        </w:rPr>
        <w:t xml:space="preserve">community members </w:t>
      </w:r>
      <w:r w:rsidR="00CC3488" w:rsidRPr="00F356AA">
        <w:rPr>
          <w:sz w:val="24"/>
          <w:szCs w:val="24"/>
          <w:lang w:val="en-US"/>
        </w:rPr>
        <w:t>in social service/human service settings</w:t>
      </w:r>
      <w:r w:rsidR="00F51E40" w:rsidRPr="00F356AA">
        <w:rPr>
          <w:sz w:val="24"/>
          <w:szCs w:val="24"/>
          <w:lang w:val="en-US"/>
        </w:rPr>
        <w:t xml:space="preserve">. </w:t>
      </w:r>
      <w:r w:rsidR="00C34E30" w:rsidRPr="00F356AA">
        <w:rPr>
          <w:sz w:val="24"/>
          <w:szCs w:val="24"/>
          <w:lang w:val="en-US"/>
        </w:rPr>
        <w:t>What we are looking for is diverse experience working/</w:t>
      </w:r>
      <w:r w:rsidR="00BA480A" w:rsidRPr="00F356AA">
        <w:rPr>
          <w:sz w:val="24"/>
          <w:szCs w:val="24"/>
          <w:lang w:val="en-US"/>
        </w:rPr>
        <w:t>doing placement/</w:t>
      </w:r>
      <w:r w:rsidR="00C34E30" w:rsidRPr="00F356AA">
        <w:rPr>
          <w:sz w:val="24"/>
          <w:szCs w:val="24"/>
          <w:lang w:val="en-US"/>
        </w:rPr>
        <w:t xml:space="preserve">volunteering directly with </w:t>
      </w:r>
      <w:r w:rsidR="00C70544" w:rsidRPr="00F356AA">
        <w:rPr>
          <w:sz w:val="24"/>
          <w:szCs w:val="24"/>
          <w:lang w:val="en-US"/>
        </w:rPr>
        <w:t xml:space="preserve">community </w:t>
      </w:r>
      <w:r w:rsidR="00477311" w:rsidRPr="00F356AA">
        <w:rPr>
          <w:sz w:val="24"/>
          <w:szCs w:val="24"/>
          <w:lang w:val="en-US"/>
        </w:rPr>
        <w:t>members (</w:t>
      </w:r>
      <w:r w:rsidR="00F51E40" w:rsidRPr="00F356AA">
        <w:rPr>
          <w:sz w:val="24"/>
          <w:szCs w:val="24"/>
          <w:lang w:val="en-US"/>
        </w:rPr>
        <w:t>i.e.,</w:t>
      </w:r>
      <w:r w:rsidR="00655A2F" w:rsidRPr="00F356AA">
        <w:rPr>
          <w:sz w:val="24"/>
          <w:szCs w:val="24"/>
          <w:lang w:val="en-US"/>
        </w:rPr>
        <w:t xml:space="preserve"> children, seniors, </w:t>
      </w:r>
      <w:r w:rsidR="00330625" w:rsidRPr="00F356AA">
        <w:rPr>
          <w:sz w:val="24"/>
          <w:szCs w:val="24"/>
          <w:lang w:val="en-US"/>
        </w:rPr>
        <w:t>people with disabilities</w:t>
      </w:r>
      <w:r w:rsidR="00655A2F" w:rsidRPr="00F356AA">
        <w:rPr>
          <w:sz w:val="24"/>
          <w:szCs w:val="24"/>
          <w:lang w:val="en-US"/>
        </w:rPr>
        <w:t>, poverty/homelessness, LGBTQ+)</w:t>
      </w:r>
      <w:r w:rsidR="00F51E40" w:rsidRPr="00F356AA">
        <w:rPr>
          <w:sz w:val="24"/>
          <w:szCs w:val="24"/>
          <w:lang w:val="en-US"/>
        </w:rPr>
        <w:t xml:space="preserve">. </w:t>
      </w:r>
      <w:r w:rsidR="00C34E30" w:rsidRPr="00F356AA">
        <w:rPr>
          <w:sz w:val="24"/>
          <w:szCs w:val="24"/>
          <w:lang w:val="en-US"/>
        </w:rPr>
        <w:t>W</w:t>
      </w:r>
      <w:r w:rsidR="005E5868" w:rsidRPr="00F356AA">
        <w:rPr>
          <w:sz w:val="24"/>
          <w:szCs w:val="24"/>
          <w:lang w:val="en-US"/>
        </w:rPr>
        <w:t>e are</w:t>
      </w:r>
      <w:r w:rsidR="00C34E30" w:rsidRPr="00F356AA">
        <w:rPr>
          <w:sz w:val="24"/>
          <w:szCs w:val="24"/>
          <w:lang w:val="en-US"/>
        </w:rPr>
        <w:t xml:space="preserve"> also look</w:t>
      </w:r>
      <w:r w:rsidR="005E5868" w:rsidRPr="00F356AA">
        <w:rPr>
          <w:sz w:val="24"/>
          <w:szCs w:val="24"/>
          <w:lang w:val="en-US"/>
        </w:rPr>
        <w:t>ing</w:t>
      </w:r>
      <w:r w:rsidR="00C34E30" w:rsidRPr="00F356AA">
        <w:rPr>
          <w:sz w:val="24"/>
          <w:szCs w:val="24"/>
          <w:lang w:val="en-US"/>
        </w:rPr>
        <w:t xml:space="preserve"> for consistency, rather than one-off events</w:t>
      </w:r>
      <w:r w:rsidR="00F51E40" w:rsidRPr="00F356AA">
        <w:rPr>
          <w:sz w:val="24"/>
          <w:szCs w:val="24"/>
          <w:lang w:val="en-US"/>
        </w:rPr>
        <w:t xml:space="preserve">. </w:t>
      </w:r>
      <w:r w:rsidR="008075BF" w:rsidRPr="00F356AA">
        <w:rPr>
          <w:sz w:val="24"/>
          <w:szCs w:val="24"/>
          <w:lang w:val="en-US"/>
        </w:rPr>
        <w:t xml:space="preserve">We are looking for experiences that situate you within organizations, forming relationships with </w:t>
      </w:r>
      <w:r w:rsidR="00D54D2F" w:rsidRPr="00F356AA">
        <w:rPr>
          <w:sz w:val="24"/>
          <w:szCs w:val="24"/>
          <w:lang w:val="en-US"/>
        </w:rPr>
        <w:t xml:space="preserve">community members </w:t>
      </w:r>
      <w:r w:rsidR="008075BF" w:rsidRPr="00F356AA">
        <w:rPr>
          <w:sz w:val="24"/>
          <w:szCs w:val="24"/>
          <w:lang w:val="en-US"/>
        </w:rPr>
        <w:t>and staff alike.</w:t>
      </w:r>
      <w:r w:rsidR="00C34E30" w:rsidRPr="00F356AA">
        <w:rPr>
          <w:sz w:val="24"/>
          <w:szCs w:val="24"/>
          <w:lang w:val="en-US"/>
        </w:rPr>
        <w:t xml:space="preserve"> </w:t>
      </w:r>
    </w:p>
    <w:p w14:paraId="066D013F" w14:textId="688BC666" w:rsidR="00BA480A" w:rsidRPr="00F356AA" w:rsidRDefault="00EB3313" w:rsidP="00067EA2">
      <w:p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>Examples of relevant experience include</w:t>
      </w:r>
      <w:r w:rsidR="00BA480A" w:rsidRPr="00F356AA">
        <w:rPr>
          <w:sz w:val="24"/>
          <w:szCs w:val="24"/>
          <w:lang w:val="en-US"/>
        </w:rPr>
        <w:t xml:space="preserve"> but are not limited to:</w:t>
      </w:r>
    </w:p>
    <w:p w14:paraId="7F085DAB" w14:textId="4013DB10" w:rsidR="00BA480A" w:rsidRPr="00F356AA" w:rsidRDefault="00EB3313" w:rsidP="00BA480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>working on a crisis line</w:t>
      </w:r>
    </w:p>
    <w:p w14:paraId="537EA83B" w14:textId="19C832A3" w:rsidR="00BA480A" w:rsidRPr="00F356AA" w:rsidRDefault="00EB3313" w:rsidP="00BA480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>working in women’s support services</w:t>
      </w:r>
    </w:p>
    <w:p w14:paraId="1ADA8F5C" w14:textId="3E1DC6E0" w:rsidR="00BA480A" w:rsidRPr="00F356AA" w:rsidRDefault="00EB3313" w:rsidP="00BA480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>helping residents of a long</w:t>
      </w:r>
      <w:r w:rsidR="00CC3488" w:rsidRPr="00F356AA">
        <w:rPr>
          <w:sz w:val="24"/>
          <w:szCs w:val="24"/>
          <w:lang w:val="en-US"/>
        </w:rPr>
        <w:t>-</w:t>
      </w:r>
      <w:r w:rsidRPr="00F356AA">
        <w:rPr>
          <w:sz w:val="24"/>
          <w:szCs w:val="24"/>
          <w:lang w:val="en-US"/>
        </w:rPr>
        <w:t>term care facility</w:t>
      </w:r>
    </w:p>
    <w:p w14:paraId="7A7C9E2A" w14:textId="044B039A" w:rsidR="00BA480A" w:rsidRPr="00F356AA" w:rsidRDefault="00EB3313" w:rsidP="00BA480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>working with children or adults with disabilities</w:t>
      </w:r>
    </w:p>
    <w:p w14:paraId="738EB525" w14:textId="7FCC8FB9" w:rsidR="00BA480A" w:rsidRPr="00F356AA" w:rsidRDefault="00BA480A" w:rsidP="00BA480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 xml:space="preserve">peer </w:t>
      </w:r>
      <w:proofErr w:type="gramStart"/>
      <w:r w:rsidR="00F356AA" w:rsidRPr="00F356AA">
        <w:rPr>
          <w:sz w:val="24"/>
          <w:szCs w:val="24"/>
          <w:lang w:val="en-US"/>
        </w:rPr>
        <w:t>mentorship</w:t>
      </w:r>
      <w:proofErr w:type="gramEnd"/>
    </w:p>
    <w:p w14:paraId="3B70FCA3" w14:textId="251AD3BD" w:rsidR="00BA480A" w:rsidRPr="00F356AA" w:rsidRDefault="00CC3488" w:rsidP="00BA480A">
      <w:pPr>
        <w:pStyle w:val="ListParagraph"/>
        <w:numPr>
          <w:ilvl w:val="0"/>
          <w:numId w:val="2"/>
        </w:num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 xml:space="preserve">volunteering within </w:t>
      </w:r>
      <w:r w:rsidR="00D54D2F" w:rsidRPr="00F356AA">
        <w:rPr>
          <w:sz w:val="24"/>
          <w:szCs w:val="24"/>
          <w:lang w:val="en-US"/>
        </w:rPr>
        <w:t xml:space="preserve">your </w:t>
      </w:r>
      <w:r w:rsidRPr="00F356AA">
        <w:rPr>
          <w:sz w:val="24"/>
          <w:szCs w:val="24"/>
          <w:lang w:val="en-US"/>
        </w:rPr>
        <w:t xml:space="preserve">cultural </w:t>
      </w:r>
      <w:r w:rsidR="00D54D2F" w:rsidRPr="00F356AA">
        <w:rPr>
          <w:sz w:val="24"/>
          <w:szCs w:val="24"/>
          <w:lang w:val="en-US"/>
        </w:rPr>
        <w:t xml:space="preserve">or faith </w:t>
      </w:r>
      <w:r w:rsidRPr="00F356AA">
        <w:rPr>
          <w:sz w:val="24"/>
          <w:szCs w:val="24"/>
          <w:lang w:val="en-US"/>
        </w:rPr>
        <w:t>community</w:t>
      </w:r>
      <w:r w:rsidR="00EB3313" w:rsidRPr="00F356AA">
        <w:rPr>
          <w:sz w:val="24"/>
          <w:szCs w:val="24"/>
          <w:lang w:val="en-US"/>
        </w:rPr>
        <w:t>.</w:t>
      </w:r>
      <w:r w:rsidR="00CF3BB5" w:rsidRPr="00F356AA">
        <w:rPr>
          <w:sz w:val="24"/>
          <w:szCs w:val="24"/>
          <w:lang w:val="en-US"/>
        </w:rPr>
        <w:t xml:space="preserve"> </w:t>
      </w:r>
    </w:p>
    <w:p w14:paraId="374EFE75" w14:textId="77777777" w:rsidR="00BA480A" w:rsidRPr="00F356AA" w:rsidRDefault="00CF3BB5" w:rsidP="00067EA2">
      <w:p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 xml:space="preserve">It can also include community </w:t>
      </w:r>
      <w:r w:rsidR="0097438C" w:rsidRPr="00F356AA">
        <w:rPr>
          <w:sz w:val="24"/>
          <w:szCs w:val="24"/>
          <w:lang w:val="en-US"/>
        </w:rPr>
        <w:t>participation</w:t>
      </w:r>
      <w:r w:rsidR="00067EA2" w:rsidRPr="00F356AA">
        <w:rPr>
          <w:sz w:val="24"/>
          <w:szCs w:val="24"/>
          <w:lang w:val="en-US"/>
        </w:rPr>
        <w:t xml:space="preserve"> and leadership and social change activities such as</w:t>
      </w:r>
      <w:r w:rsidR="00BA480A" w:rsidRPr="00F356AA">
        <w:rPr>
          <w:sz w:val="24"/>
          <w:szCs w:val="24"/>
          <w:lang w:val="en-US"/>
        </w:rPr>
        <w:t>:</w:t>
      </w:r>
    </w:p>
    <w:p w14:paraId="67E017C5" w14:textId="7B5FFFFC" w:rsidR="00BA480A" w:rsidRPr="00F356AA" w:rsidRDefault="00BA480A" w:rsidP="00702719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>A</w:t>
      </w:r>
      <w:r w:rsidR="00067EA2" w:rsidRPr="00F356AA">
        <w:rPr>
          <w:sz w:val="24"/>
          <w:szCs w:val="24"/>
          <w:lang w:val="en-US"/>
        </w:rPr>
        <w:t>dvocacy</w:t>
      </w:r>
    </w:p>
    <w:p w14:paraId="17887307" w14:textId="7830F185" w:rsidR="00BA480A" w:rsidRPr="00F356AA" w:rsidRDefault="00BA480A" w:rsidP="00702719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>E</w:t>
      </w:r>
      <w:r w:rsidR="00067EA2" w:rsidRPr="00F356AA">
        <w:rPr>
          <w:sz w:val="24"/>
          <w:szCs w:val="24"/>
          <w:lang w:val="en-US"/>
        </w:rPr>
        <w:t>ducation</w:t>
      </w:r>
    </w:p>
    <w:p w14:paraId="7258C581" w14:textId="676E731F" w:rsidR="00067EA2" w:rsidRPr="00F356AA" w:rsidRDefault="00BA480A" w:rsidP="00702719">
      <w:pPr>
        <w:pStyle w:val="ListParagraph"/>
        <w:numPr>
          <w:ilvl w:val="0"/>
          <w:numId w:val="3"/>
        </w:num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lastRenderedPageBreak/>
        <w:t>S</w:t>
      </w:r>
      <w:r w:rsidR="00067EA2" w:rsidRPr="00F356AA">
        <w:rPr>
          <w:sz w:val="24"/>
          <w:szCs w:val="24"/>
          <w:lang w:val="en-US"/>
        </w:rPr>
        <w:t>ocial action</w:t>
      </w:r>
    </w:p>
    <w:p w14:paraId="52A3A6D9" w14:textId="4EB4E122" w:rsidR="00067EA2" w:rsidRPr="00F356AA" w:rsidRDefault="00067EA2" w:rsidP="00067EA2">
      <w:p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 xml:space="preserve">Examples that are </w:t>
      </w:r>
      <w:r w:rsidRPr="00F356AA">
        <w:rPr>
          <w:b/>
          <w:bCs/>
          <w:sz w:val="24"/>
          <w:szCs w:val="24"/>
          <w:lang w:val="en-US"/>
        </w:rPr>
        <w:t>not</w:t>
      </w:r>
      <w:r w:rsidRPr="00F356AA">
        <w:rPr>
          <w:sz w:val="24"/>
          <w:szCs w:val="24"/>
          <w:lang w:val="en-US"/>
        </w:rPr>
        <w:t xml:space="preserve"> considered relevant experience include </w:t>
      </w:r>
      <w:r w:rsidR="00BA480A" w:rsidRPr="00F356AA">
        <w:rPr>
          <w:sz w:val="24"/>
          <w:szCs w:val="24"/>
          <w:lang w:val="en-US"/>
        </w:rPr>
        <w:t>things like</w:t>
      </w:r>
      <w:r w:rsidRPr="00F356AA">
        <w:rPr>
          <w:sz w:val="24"/>
          <w:szCs w:val="24"/>
          <w:lang w:val="en-US"/>
        </w:rPr>
        <w:t>:  babysitting, service jobs such as serving in a restaurant or bar, retail work, or administrative jobs such as reception and filing</w:t>
      </w:r>
      <w:r w:rsidR="00F51E40" w:rsidRPr="00F356AA">
        <w:rPr>
          <w:sz w:val="24"/>
          <w:szCs w:val="24"/>
          <w:lang w:val="en-US"/>
        </w:rPr>
        <w:t xml:space="preserve">. </w:t>
      </w:r>
    </w:p>
    <w:p w14:paraId="42E7491D" w14:textId="2838307F" w:rsidR="00067EA2" w:rsidRPr="00F356AA" w:rsidRDefault="00067EA2" w:rsidP="00F356AA">
      <w:pPr>
        <w:pStyle w:val="Heading1"/>
        <w:rPr>
          <w:lang w:val="en-US"/>
        </w:rPr>
      </w:pPr>
      <w:r w:rsidRPr="00F356AA">
        <w:rPr>
          <w:lang w:val="en-US"/>
        </w:rPr>
        <w:t>Where can I find volunteer experiences?</w:t>
      </w:r>
    </w:p>
    <w:p w14:paraId="13C9F2B2" w14:textId="2B4DBEF4" w:rsidR="00EB3313" w:rsidRPr="00F356AA" w:rsidRDefault="00EB3313">
      <w:p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 xml:space="preserve">Applicants can find current volunteer opportunities </w:t>
      </w:r>
      <w:r w:rsidR="00067EA2" w:rsidRPr="00F356AA">
        <w:rPr>
          <w:sz w:val="24"/>
          <w:szCs w:val="24"/>
          <w:lang w:val="en-US"/>
        </w:rPr>
        <w:t>online</w:t>
      </w:r>
      <w:r w:rsidR="00777035" w:rsidRPr="00F356AA">
        <w:rPr>
          <w:sz w:val="24"/>
          <w:szCs w:val="24"/>
          <w:lang w:val="en-US"/>
        </w:rPr>
        <w:t xml:space="preserve"> at Volunteer </w:t>
      </w:r>
      <w:r w:rsidRPr="00F356AA">
        <w:rPr>
          <w:sz w:val="24"/>
          <w:szCs w:val="24"/>
          <w:lang w:val="en-US"/>
        </w:rPr>
        <w:t xml:space="preserve">Ontario, volunteer.ca or </w:t>
      </w:r>
      <w:r w:rsidR="00D54D2F" w:rsidRPr="00F356AA">
        <w:rPr>
          <w:sz w:val="24"/>
          <w:szCs w:val="24"/>
          <w:lang w:val="en-US"/>
        </w:rPr>
        <w:t>CharityV</w:t>
      </w:r>
      <w:r w:rsidRPr="00F356AA">
        <w:rPr>
          <w:sz w:val="24"/>
          <w:szCs w:val="24"/>
          <w:lang w:val="en-US"/>
        </w:rPr>
        <w:t>illage</w:t>
      </w:r>
      <w:r w:rsidR="00D002E6" w:rsidRPr="00F356AA">
        <w:rPr>
          <w:sz w:val="24"/>
          <w:szCs w:val="24"/>
          <w:lang w:val="en-US"/>
        </w:rPr>
        <w:t>.</w:t>
      </w:r>
      <w:r w:rsidR="00CC3488" w:rsidRPr="00F356AA">
        <w:rPr>
          <w:sz w:val="24"/>
          <w:szCs w:val="24"/>
          <w:lang w:val="en-US"/>
        </w:rPr>
        <w:t xml:space="preserve"> </w:t>
      </w:r>
      <w:r w:rsidR="00BA480A" w:rsidRPr="00F356AA">
        <w:rPr>
          <w:sz w:val="24"/>
          <w:szCs w:val="24"/>
          <w:lang w:val="en-US"/>
        </w:rPr>
        <w:t xml:space="preserve">If you are a McMaster University student, you can connect with the </w:t>
      </w:r>
      <w:hyperlink r:id="rId8" w:history="1">
        <w:r w:rsidR="00BA480A" w:rsidRPr="00F356AA">
          <w:rPr>
            <w:rStyle w:val="Hyperlink"/>
            <w:sz w:val="24"/>
            <w:szCs w:val="24"/>
            <w:lang w:val="en-US"/>
          </w:rPr>
          <w:t xml:space="preserve">Student Success </w:t>
        </w:r>
        <w:r w:rsidR="00BA480A" w:rsidRPr="00F356AA">
          <w:rPr>
            <w:rStyle w:val="Hyperlink"/>
            <w:sz w:val="24"/>
            <w:szCs w:val="24"/>
            <w:lang w:val="en-US"/>
          </w:rPr>
          <w:t>C</w:t>
        </w:r>
        <w:r w:rsidR="00BA480A" w:rsidRPr="00F356AA">
          <w:rPr>
            <w:rStyle w:val="Hyperlink"/>
            <w:sz w:val="24"/>
            <w:szCs w:val="24"/>
            <w:lang w:val="en-US"/>
          </w:rPr>
          <w:t>entre</w:t>
        </w:r>
      </w:hyperlink>
      <w:r w:rsidR="00F51E40" w:rsidRPr="00F356AA">
        <w:rPr>
          <w:sz w:val="24"/>
          <w:szCs w:val="24"/>
          <w:lang w:val="en-US"/>
        </w:rPr>
        <w:t xml:space="preserve">. </w:t>
      </w:r>
      <w:r w:rsidR="004B1426" w:rsidRPr="00F356AA">
        <w:rPr>
          <w:sz w:val="24"/>
          <w:szCs w:val="24"/>
          <w:lang w:val="en-US"/>
        </w:rPr>
        <w:t xml:space="preserve">You are </w:t>
      </w:r>
      <w:r w:rsidR="00067EA2" w:rsidRPr="00F356AA">
        <w:rPr>
          <w:sz w:val="24"/>
          <w:szCs w:val="24"/>
          <w:lang w:val="en-US"/>
        </w:rPr>
        <w:t xml:space="preserve">also </w:t>
      </w:r>
      <w:r w:rsidR="004B1426" w:rsidRPr="00F356AA">
        <w:rPr>
          <w:sz w:val="24"/>
          <w:szCs w:val="24"/>
          <w:lang w:val="en-US"/>
        </w:rPr>
        <w:t>encouraged to s</w:t>
      </w:r>
      <w:r w:rsidR="00CC3488" w:rsidRPr="00F356AA">
        <w:rPr>
          <w:sz w:val="24"/>
          <w:szCs w:val="24"/>
          <w:lang w:val="en-US"/>
        </w:rPr>
        <w:t>eek</w:t>
      </w:r>
      <w:r w:rsidR="004B1426" w:rsidRPr="00F356AA">
        <w:rPr>
          <w:sz w:val="24"/>
          <w:szCs w:val="24"/>
          <w:lang w:val="en-US"/>
        </w:rPr>
        <w:t xml:space="preserve"> </w:t>
      </w:r>
      <w:r w:rsidR="00CC3488" w:rsidRPr="00F356AA">
        <w:rPr>
          <w:sz w:val="24"/>
          <w:szCs w:val="24"/>
          <w:lang w:val="en-US"/>
        </w:rPr>
        <w:t>opportunities in your local community.</w:t>
      </w:r>
    </w:p>
    <w:p w14:paraId="715017EF" w14:textId="4CF3BC8D" w:rsidR="00067EA2" w:rsidRPr="00F356AA" w:rsidRDefault="00067EA2" w:rsidP="00F356AA">
      <w:pPr>
        <w:pStyle w:val="Heading1"/>
        <w:rPr>
          <w:lang w:val="en-US"/>
        </w:rPr>
      </w:pPr>
      <w:r w:rsidRPr="00F356AA">
        <w:rPr>
          <w:lang w:val="en-US"/>
        </w:rPr>
        <w:t>Can the mandatory high school volunteer hours in Ontario count towards the 100 minimum requirement</w:t>
      </w:r>
      <w:r w:rsidR="00F164F0" w:rsidRPr="00F356AA">
        <w:rPr>
          <w:lang w:val="en-US"/>
        </w:rPr>
        <w:t xml:space="preserve">? </w:t>
      </w:r>
    </w:p>
    <w:p w14:paraId="25152331" w14:textId="1584A755" w:rsidR="00067EA2" w:rsidRPr="00F356AA" w:rsidRDefault="00067EA2">
      <w:p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 xml:space="preserve">If you have completed any hours in community organizations like the ones </w:t>
      </w:r>
      <w:r w:rsidR="00477311" w:rsidRPr="00F356AA">
        <w:rPr>
          <w:sz w:val="24"/>
          <w:szCs w:val="24"/>
          <w:lang w:val="en-US"/>
        </w:rPr>
        <w:t>above,</w:t>
      </w:r>
      <w:r w:rsidRPr="00F356AA">
        <w:rPr>
          <w:sz w:val="24"/>
          <w:szCs w:val="24"/>
          <w:lang w:val="en-US"/>
        </w:rPr>
        <w:t xml:space="preserve"> then </w:t>
      </w:r>
      <w:r w:rsidR="00F164F0" w:rsidRPr="00F356AA">
        <w:rPr>
          <w:sz w:val="24"/>
          <w:szCs w:val="24"/>
          <w:lang w:val="en-US"/>
        </w:rPr>
        <w:t>yes,</w:t>
      </w:r>
      <w:r w:rsidRPr="00F356AA">
        <w:rPr>
          <w:sz w:val="24"/>
          <w:szCs w:val="24"/>
          <w:lang w:val="en-US"/>
        </w:rPr>
        <w:t xml:space="preserve"> those hours can be counted</w:t>
      </w:r>
      <w:r w:rsidR="00F164F0" w:rsidRPr="00F356AA">
        <w:rPr>
          <w:sz w:val="24"/>
          <w:szCs w:val="24"/>
          <w:lang w:val="en-US"/>
        </w:rPr>
        <w:t xml:space="preserve">. </w:t>
      </w:r>
      <w:r w:rsidRPr="00F356AA">
        <w:rPr>
          <w:sz w:val="24"/>
          <w:szCs w:val="24"/>
          <w:lang w:val="en-US"/>
        </w:rPr>
        <w:t>If you have completed hours volunteering in your high school for things like the drama club, or handing out water for the Terry Fox run then those hours would not count</w:t>
      </w:r>
      <w:r w:rsidR="00F51E40" w:rsidRPr="00F356AA">
        <w:rPr>
          <w:sz w:val="24"/>
          <w:szCs w:val="24"/>
          <w:lang w:val="en-US"/>
        </w:rPr>
        <w:t xml:space="preserve">. </w:t>
      </w:r>
      <w:r w:rsidR="00777035" w:rsidRPr="00F356AA">
        <w:rPr>
          <w:sz w:val="24"/>
          <w:szCs w:val="24"/>
          <w:lang w:val="en-US"/>
        </w:rPr>
        <w:t>Check your experiences by looking at the criteria below.</w:t>
      </w:r>
    </w:p>
    <w:p w14:paraId="7F1E23BA" w14:textId="1148B55A" w:rsidR="00EB3313" w:rsidRPr="00F356AA" w:rsidRDefault="0001630B" w:rsidP="00F356AA">
      <w:pPr>
        <w:pStyle w:val="Heading1"/>
        <w:rPr>
          <w:lang w:val="en-US"/>
        </w:rPr>
      </w:pPr>
      <w:r w:rsidRPr="00F356AA">
        <w:rPr>
          <w:lang w:val="en-US"/>
        </w:rPr>
        <w:t>How do I know if my volunteer opportunity will be considered relevant?</w:t>
      </w:r>
    </w:p>
    <w:p w14:paraId="3AC232C0" w14:textId="59A1662B" w:rsidR="0001630B" w:rsidRPr="00F356AA" w:rsidRDefault="0001630B" w:rsidP="0001630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 xml:space="preserve">Is it working directly </w:t>
      </w:r>
      <w:r w:rsidR="00777035" w:rsidRPr="00F356AA">
        <w:rPr>
          <w:sz w:val="24"/>
          <w:szCs w:val="24"/>
          <w:lang w:val="en-US"/>
        </w:rPr>
        <w:t>with community members</w:t>
      </w:r>
      <w:r w:rsidRPr="00F356AA">
        <w:rPr>
          <w:sz w:val="24"/>
          <w:szCs w:val="24"/>
          <w:lang w:val="en-US"/>
        </w:rPr>
        <w:t>?</w:t>
      </w:r>
    </w:p>
    <w:p w14:paraId="20FE39DF" w14:textId="1D142F96" w:rsidR="00330625" w:rsidRPr="00F356AA" w:rsidRDefault="00330625" w:rsidP="0001630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 xml:space="preserve">Is it working within an area/topic that is important to social work, things like: homelessness, racism, violence, mental health, substance use, social change, disability justice, seniors’ wellbeing, poverty, </w:t>
      </w:r>
      <w:r w:rsidR="00F51E40" w:rsidRPr="00F356AA">
        <w:rPr>
          <w:sz w:val="24"/>
          <w:szCs w:val="24"/>
          <w:lang w:val="en-US"/>
        </w:rPr>
        <w:t>equity,</w:t>
      </w:r>
      <w:r w:rsidRPr="00F356AA">
        <w:rPr>
          <w:sz w:val="24"/>
          <w:szCs w:val="24"/>
          <w:lang w:val="en-US"/>
        </w:rPr>
        <w:t xml:space="preserve"> and inclusion?</w:t>
      </w:r>
    </w:p>
    <w:p w14:paraId="451859C8" w14:textId="2A7260D0" w:rsidR="0001630B" w:rsidRPr="00F356AA" w:rsidRDefault="0053106B" w:rsidP="00D54D2F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>Is it situated within an organization or</w:t>
      </w:r>
      <w:r w:rsidR="00777035" w:rsidRPr="00F356AA">
        <w:rPr>
          <w:sz w:val="24"/>
          <w:szCs w:val="24"/>
          <w:lang w:val="en-US"/>
        </w:rPr>
        <w:t xml:space="preserve"> faith/cultural/neighbourhood</w:t>
      </w:r>
      <w:r w:rsidRPr="00F356AA">
        <w:rPr>
          <w:sz w:val="24"/>
          <w:szCs w:val="24"/>
          <w:lang w:val="en-US"/>
        </w:rPr>
        <w:t xml:space="preserve"> community</w:t>
      </w:r>
      <w:r w:rsidR="00F51E40" w:rsidRPr="00F356AA">
        <w:rPr>
          <w:sz w:val="24"/>
          <w:szCs w:val="24"/>
          <w:lang w:val="en-US"/>
        </w:rPr>
        <w:t xml:space="preserve">? </w:t>
      </w:r>
    </w:p>
    <w:p w14:paraId="141E1DD8" w14:textId="532E4F72" w:rsidR="00251029" w:rsidRPr="00F356AA" w:rsidRDefault="00251029" w:rsidP="0001630B">
      <w:pPr>
        <w:pStyle w:val="ListParagraph"/>
        <w:numPr>
          <w:ilvl w:val="0"/>
          <w:numId w:val="1"/>
        </w:num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 xml:space="preserve">Will I get to know </w:t>
      </w:r>
      <w:proofErr w:type="gramStart"/>
      <w:r w:rsidRPr="00F356AA">
        <w:rPr>
          <w:sz w:val="24"/>
          <w:szCs w:val="24"/>
          <w:lang w:val="en-US"/>
        </w:rPr>
        <w:t>staff</w:t>
      </w:r>
      <w:proofErr w:type="gramEnd"/>
      <w:r w:rsidRPr="00F356AA">
        <w:rPr>
          <w:sz w:val="24"/>
          <w:szCs w:val="24"/>
          <w:lang w:val="en-US"/>
        </w:rPr>
        <w:t xml:space="preserve"> sufficiently so that someone in the organization will be able to write a positive reference for me?</w:t>
      </w:r>
    </w:p>
    <w:p w14:paraId="4D4CF001" w14:textId="1324EFCB" w:rsidR="00CC3488" w:rsidRPr="00F356AA" w:rsidRDefault="000A590E" w:rsidP="000A590E">
      <w:p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 xml:space="preserve">If the answer is “yes” to all </w:t>
      </w:r>
      <w:r w:rsidR="00F356AA" w:rsidRPr="00F356AA">
        <w:rPr>
          <w:sz w:val="24"/>
          <w:szCs w:val="24"/>
          <w:lang w:val="en-US"/>
        </w:rPr>
        <w:t>four</w:t>
      </w:r>
      <w:r w:rsidR="00F356AA" w:rsidRPr="00F356AA">
        <w:rPr>
          <w:sz w:val="24"/>
          <w:szCs w:val="24"/>
          <w:lang w:val="en-US"/>
        </w:rPr>
        <w:t xml:space="preserve"> </w:t>
      </w:r>
      <w:r w:rsidRPr="00F356AA">
        <w:rPr>
          <w:sz w:val="24"/>
          <w:szCs w:val="24"/>
          <w:lang w:val="en-US"/>
        </w:rPr>
        <w:t>of these questions</w:t>
      </w:r>
      <w:r w:rsidR="00A2314E" w:rsidRPr="00F356AA">
        <w:rPr>
          <w:sz w:val="24"/>
          <w:szCs w:val="24"/>
          <w:lang w:val="en-US"/>
        </w:rPr>
        <w:t xml:space="preserve"> you have a good opportunity!</w:t>
      </w:r>
    </w:p>
    <w:p w14:paraId="6B438E1D" w14:textId="00F8E4CE" w:rsidR="00CC3488" w:rsidRPr="00136C40" w:rsidRDefault="00CC3488" w:rsidP="000A590E">
      <w:pPr>
        <w:rPr>
          <w:sz w:val="24"/>
          <w:szCs w:val="24"/>
          <w:lang w:val="en-US"/>
        </w:rPr>
      </w:pPr>
      <w:r w:rsidRPr="00F356AA">
        <w:rPr>
          <w:sz w:val="24"/>
          <w:szCs w:val="24"/>
          <w:lang w:val="en-US"/>
        </w:rPr>
        <w:t xml:space="preserve">If you have further questions about the volunteer/work hours </w:t>
      </w:r>
      <w:r w:rsidR="00477311" w:rsidRPr="00F356AA">
        <w:rPr>
          <w:sz w:val="24"/>
          <w:szCs w:val="24"/>
          <w:lang w:val="en-US"/>
        </w:rPr>
        <w:t>requirement,</w:t>
      </w:r>
      <w:r w:rsidRPr="00F356AA">
        <w:rPr>
          <w:sz w:val="24"/>
          <w:szCs w:val="24"/>
          <w:lang w:val="en-US"/>
        </w:rPr>
        <w:t xml:space="preserve"> please contact Janice Chaplin at </w:t>
      </w:r>
      <w:hyperlink r:id="rId9" w:history="1">
        <w:r w:rsidR="0097438C" w:rsidRPr="00F356AA">
          <w:rPr>
            <w:rStyle w:val="Hyperlink"/>
            <w:sz w:val="24"/>
            <w:szCs w:val="24"/>
            <w:lang w:val="en-US"/>
          </w:rPr>
          <w:t>chaplin@mcmaster.ca</w:t>
        </w:r>
      </w:hyperlink>
    </w:p>
    <w:p w14:paraId="395570E0" w14:textId="77777777" w:rsidR="0097438C" w:rsidRPr="00136C40" w:rsidRDefault="0097438C" w:rsidP="000A590E">
      <w:pPr>
        <w:rPr>
          <w:sz w:val="24"/>
          <w:szCs w:val="24"/>
          <w:lang w:val="en-US"/>
        </w:rPr>
      </w:pPr>
    </w:p>
    <w:sectPr w:rsidR="0097438C" w:rsidRPr="00136C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337FD8"/>
    <w:multiLevelType w:val="hybridMultilevel"/>
    <w:tmpl w:val="B9465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F434DE"/>
    <w:multiLevelType w:val="hybridMultilevel"/>
    <w:tmpl w:val="F3581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D02B5E"/>
    <w:multiLevelType w:val="hybridMultilevel"/>
    <w:tmpl w:val="E84C35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071276">
    <w:abstractNumId w:val="2"/>
  </w:num>
  <w:num w:numId="2" w16cid:durableId="773591811">
    <w:abstractNumId w:val="0"/>
  </w:num>
  <w:num w:numId="3" w16cid:durableId="1036856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13"/>
    <w:rsid w:val="0001630B"/>
    <w:rsid w:val="00067EA2"/>
    <w:rsid w:val="000A590E"/>
    <w:rsid w:val="00136C40"/>
    <w:rsid w:val="00173447"/>
    <w:rsid w:val="00251029"/>
    <w:rsid w:val="00330625"/>
    <w:rsid w:val="00403CCE"/>
    <w:rsid w:val="00477311"/>
    <w:rsid w:val="00483FFA"/>
    <w:rsid w:val="004B1426"/>
    <w:rsid w:val="0053106B"/>
    <w:rsid w:val="00532DD2"/>
    <w:rsid w:val="005A379F"/>
    <w:rsid w:val="005E5868"/>
    <w:rsid w:val="00655A2F"/>
    <w:rsid w:val="006761C6"/>
    <w:rsid w:val="006916FF"/>
    <w:rsid w:val="006D3E0F"/>
    <w:rsid w:val="00702719"/>
    <w:rsid w:val="00711411"/>
    <w:rsid w:val="007231EF"/>
    <w:rsid w:val="00764ACB"/>
    <w:rsid w:val="00764C00"/>
    <w:rsid w:val="00770524"/>
    <w:rsid w:val="00777035"/>
    <w:rsid w:val="008075BF"/>
    <w:rsid w:val="008728DE"/>
    <w:rsid w:val="008751D5"/>
    <w:rsid w:val="00897560"/>
    <w:rsid w:val="008B03F1"/>
    <w:rsid w:val="0097438C"/>
    <w:rsid w:val="00A2314E"/>
    <w:rsid w:val="00B34D28"/>
    <w:rsid w:val="00B725CE"/>
    <w:rsid w:val="00BA480A"/>
    <w:rsid w:val="00BE1E70"/>
    <w:rsid w:val="00BF705D"/>
    <w:rsid w:val="00C12C71"/>
    <w:rsid w:val="00C34E30"/>
    <w:rsid w:val="00C55441"/>
    <w:rsid w:val="00C70544"/>
    <w:rsid w:val="00CC3488"/>
    <w:rsid w:val="00CC4B1B"/>
    <w:rsid w:val="00CF3BB5"/>
    <w:rsid w:val="00D002E6"/>
    <w:rsid w:val="00D54D2F"/>
    <w:rsid w:val="00D645A1"/>
    <w:rsid w:val="00DB1F66"/>
    <w:rsid w:val="00DD0759"/>
    <w:rsid w:val="00EB3313"/>
    <w:rsid w:val="00F11CD3"/>
    <w:rsid w:val="00F164F0"/>
    <w:rsid w:val="00F356AA"/>
    <w:rsid w:val="00F51E40"/>
    <w:rsid w:val="00FF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5B813"/>
  <w15:chartTrackingRefBased/>
  <w15:docId w15:val="{6B5EC148-257F-4AAC-A9DF-328D0801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56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3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743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438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4D2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4D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D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D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D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D2F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356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356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56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F356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9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success.mcmaster.c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haplin@mcmaster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BB00EF4D7C2344BF55D34C75E4A1F4" ma:contentTypeVersion="15" ma:contentTypeDescription="Create a new document." ma:contentTypeScope="" ma:versionID="bb1935be52c3d721be0367ae21af6cc3">
  <xsd:schema xmlns:xsd="http://www.w3.org/2001/XMLSchema" xmlns:xs="http://www.w3.org/2001/XMLSchema" xmlns:p="http://schemas.microsoft.com/office/2006/metadata/properties" xmlns:ns2="5669f8c7-db9b-45cc-b9c8-928799b6925b" xmlns:ns3="dac123ef-494d-4993-9a54-bf00515e0e67" targetNamespace="http://schemas.microsoft.com/office/2006/metadata/properties" ma:root="true" ma:fieldsID="a169c7a089305d1cc04ef6fe89202cb9" ns2:_="" ns3:_="">
    <xsd:import namespace="5669f8c7-db9b-45cc-b9c8-928799b6925b"/>
    <xsd:import namespace="dac123ef-494d-4993-9a54-bf00515e0e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69f8c7-db9b-45cc-b9c8-928799b69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a073764d-e844-48d8-8cbc-d63b9d9528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123ef-494d-4993-9a54-bf00515e0e6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c106948-e421-4cb2-b7b4-52f3b21073c3}" ma:internalName="TaxCatchAll" ma:showField="CatchAllData" ma:web="dac123ef-494d-4993-9a54-bf00515e0e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c123ef-494d-4993-9a54-bf00515e0e67" xsi:nil="true"/>
    <lcf76f155ced4ddcb4097134ff3c332f xmlns="5669f8c7-db9b-45cc-b9c8-928799b6925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87733C-22DA-4DF7-8CE4-9CC7B3480B7F}"/>
</file>

<file path=customXml/itemProps2.xml><?xml version="1.0" encoding="utf-8"?>
<ds:datastoreItem xmlns:ds="http://schemas.openxmlformats.org/officeDocument/2006/customXml" ds:itemID="{C2E49CF4-7179-44BD-A557-67EF4C0D36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86603C-4E95-4FB7-8BC0-4B547D064F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553</Words>
  <Characters>3157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Chaplin</dc:creator>
  <cp:keywords/>
  <dc:description/>
  <cp:lastModifiedBy>Maikawa, Tammy</cp:lastModifiedBy>
  <cp:revision>2</cp:revision>
  <dcterms:created xsi:type="dcterms:W3CDTF">2024-09-24T14:41:00Z</dcterms:created>
  <dcterms:modified xsi:type="dcterms:W3CDTF">2024-09-24T14:41:00Z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0x01010011BB00EF4D7C2344BF55D34C75E4A1F4</vt:lpwstr>
  </property>
</Properties>
</file>